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F51" w:rsidRPr="001275B5" w:rsidRDefault="00754F51" w:rsidP="002A449D"/>
    <w:p w:rsidR="003E6D88" w:rsidRPr="00D73BBD" w:rsidRDefault="003E6D88" w:rsidP="002A449D">
      <w:pPr>
        <w:jc w:val="right"/>
        <w:rPr>
          <w:b/>
        </w:rPr>
      </w:pPr>
      <w:r w:rsidRPr="00D73BBD">
        <w:rPr>
          <w:b/>
        </w:rPr>
        <w:t>STG(1</w:t>
      </w:r>
      <w:r w:rsidR="002E17E6" w:rsidRPr="00D73BBD">
        <w:rPr>
          <w:b/>
        </w:rPr>
        <w:t>3</w:t>
      </w:r>
      <w:r w:rsidRPr="00D73BBD">
        <w:rPr>
          <w:b/>
        </w:rPr>
        <w:t>)</w:t>
      </w:r>
      <w:r w:rsidR="00623671">
        <w:rPr>
          <w:b/>
        </w:rPr>
        <w:t>21</w:t>
      </w:r>
    </w:p>
    <w:p w:rsidR="003E6D88" w:rsidRPr="00D73BBD" w:rsidRDefault="003E6D88" w:rsidP="002A449D">
      <w:pPr>
        <w:rPr>
          <w:b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900"/>
        <w:gridCol w:w="1983"/>
        <w:gridCol w:w="2551"/>
      </w:tblGrid>
      <w:tr w:rsidR="003E6D88" w:rsidRPr="005D7BA1" w:rsidTr="008D6571">
        <w:trPr>
          <w:cantSplit/>
        </w:trPr>
        <w:tc>
          <w:tcPr>
            <w:tcW w:w="6663" w:type="dxa"/>
            <w:gridSpan w:val="3"/>
          </w:tcPr>
          <w:p w:rsidR="003E6D88" w:rsidRPr="005D7BA1" w:rsidRDefault="007F3FC7" w:rsidP="002A449D">
            <w:pPr>
              <w:rPr>
                <w:b/>
              </w:rPr>
            </w:pPr>
            <w:r>
              <w:rPr>
                <w:b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8.4pt;height:66.1pt" fillcolor="window">
                  <v:imagedata r:id="rId9" o:title=""/>
                </v:shape>
              </w:pict>
            </w:r>
          </w:p>
          <w:p w:rsidR="008D6571" w:rsidRPr="005D7BA1" w:rsidRDefault="008D6571" w:rsidP="002A449D">
            <w:pPr>
              <w:rPr>
                <w:b/>
              </w:rPr>
            </w:pPr>
          </w:p>
        </w:tc>
        <w:tc>
          <w:tcPr>
            <w:tcW w:w="2551" w:type="dxa"/>
          </w:tcPr>
          <w:p w:rsidR="003E6D88" w:rsidRPr="005D7BA1" w:rsidRDefault="003E6D88" w:rsidP="002A449D"/>
        </w:tc>
      </w:tr>
      <w:tr w:rsidR="003E6D88" w:rsidRPr="005D7BA1" w:rsidTr="008D6571">
        <w:tc>
          <w:tcPr>
            <w:tcW w:w="6663" w:type="dxa"/>
            <w:gridSpan w:val="3"/>
          </w:tcPr>
          <w:p w:rsidR="003E6D88" w:rsidRPr="005D7BA1" w:rsidRDefault="00B209D6" w:rsidP="002A449D">
            <w:pPr>
              <w:rPr>
                <w:b/>
              </w:rPr>
            </w:pPr>
            <w:r w:rsidRPr="005D7BA1">
              <w:rPr>
                <w:b/>
              </w:rPr>
              <w:t>STG #34</w:t>
            </w:r>
          </w:p>
          <w:p w:rsidR="003E6D88" w:rsidRPr="005D7BA1" w:rsidRDefault="003E6D88" w:rsidP="002A449D">
            <w:pPr>
              <w:rPr>
                <w:b/>
              </w:rPr>
            </w:pPr>
            <w:r w:rsidRPr="005D7BA1">
              <w:rPr>
                <w:b/>
              </w:rPr>
              <w:t>WGSE - SEAMCAT Technical Group</w:t>
            </w:r>
          </w:p>
          <w:p w:rsidR="003E6D88" w:rsidRPr="005D7BA1" w:rsidRDefault="003E6D88" w:rsidP="002A449D">
            <w:pPr>
              <w:rPr>
                <w:b/>
              </w:rPr>
            </w:pPr>
            <w:r w:rsidRPr="005D7BA1">
              <w:rPr>
                <w:b/>
              </w:rPr>
              <w:t>ECO, Copenhagen</w:t>
            </w:r>
          </w:p>
          <w:p w:rsidR="003E6D88" w:rsidRPr="005D7BA1" w:rsidRDefault="00B209D6" w:rsidP="002A449D">
            <w:pPr>
              <w:rPr>
                <w:b/>
              </w:rPr>
            </w:pPr>
            <w:r w:rsidRPr="005D7BA1">
              <w:rPr>
                <w:b/>
              </w:rPr>
              <w:t>17</w:t>
            </w:r>
            <w:r w:rsidR="002E17E6" w:rsidRPr="005D7BA1">
              <w:rPr>
                <w:b/>
              </w:rPr>
              <w:t>-</w:t>
            </w:r>
            <w:r w:rsidRPr="005D7BA1">
              <w:rPr>
                <w:b/>
              </w:rPr>
              <w:t>1</w:t>
            </w:r>
            <w:r w:rsidR="002E17E6" w:rsidRPr="005D7BA1">
              <w:rPr>
                <w:b/>
              </w:rPr>
              <w:t xml:space="preserve">8 </w:t>
            </w:r>
            <w:r w:rsidRPr="005D7BA1">
              <w:rPr>
                <w:b/>
              </w:rPr>
              <w:t>April</w:t>
            </w:r>
            <w:r w:rsidR="0042780E" w:rsidRPr="005D7BA1">
              <w:rPr>
                <w:b/>
              </w:rPr>
              <w:t xml:space="preserve"> 201</w:t>
            </w:r>
            <w:r w:rsidR="002E17E6" w:rsidRPr="005D7BA1">
              <w:rPr>
                <w:b/>
              </w:rPr>
              <w:t>3</w:t>
            </w:r>
          </w:p>
        </w:tc>
        <w:tc>
          <w:tcPr>
            <w:tcW w:w="2551" w:type="dxa"/>
          </w:tcPr>
          <w:p w:rsidR="003E6D88" w:rsidRPr="005D7BA1" w:rsidRDefault="003E6D88" w:rsidP="002A449D"/>
          <w:p w:rsidR="003E6D88" w:rsidRPr="005D7BA1" w:rsidRDefault="003E6D88" w:rsidP="002A449D"/>
          <w:p w:rsidR="003E6D88" w:rsidRPr="005D7BA1" w:rsidRDefault="003E6D88" w:rsidP="002A449D"/>
        </w:tc>
      </w:tr>
      <w:tr w:rsidR="003E6D88" w:rsidRPr="005D7BA1" w:rsidTr="003C3ABE">
        <w:trPr>
          <w:cantSplit/>
          <w:trHeight w:val="513"/>
        </w:trPr>
        <w:tc>
          <w:tcPr>
            <w:tcW w:w="921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D88" w:rsidRPr="005D7BA1" w:rsidRDefault="003E6D88" w:rsidP="002A449D">
            <w:pPr>
              <w:rPr>
                <w:b/>
              </w:rPr>
            </w:pPr>
          </w:p>
          <w:p w:rsidR="0020562A" w:rsidRPr="005D7BA1" w:rsidRDefault="0020562A" w:rsidP="002A449D">
            <w:pPr>
              <w:rPr>
                <w:b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91"/>
              <w:gridCol w:w="4492"/>
            </w:tblGrid>
            <w:tr w:rsidR="005D7BA1" w:rsidRPr="005D7BA1" w:rsidTr="005D7BA1">
              <w:tc>
                <w:tcPr>
                  <w:tcW w:w="4491" w:type="dxa"/>
                  <w:shd w:val="clear" w:color="auto" w:fill="auto"/>
                </w:tcPr>
                <w:p w:rsidR="0020562A" w:rsidRPr="005D7BA1" w:rsidRDefault="0020562A" w:rsidP="00171C43">
                  <w:pPr>
                    <w:rPr>
                      <w:b/>
                    </w:rPr>
                  </w:pPr>
                  <w:r w:rsidRPr="005D7BA1">
                    <w:rPr>
                      <w:b/>
                    </w:rPr>
                    <w:t xml:space="preserve">Date Issued: </w:t>
                  </w:r>
                </w:p>
              </w:tc>
              <w:tc>
                <w:tcPr>
                  <w:tcW w:w="4492" w:type="dxa"/>
                  <w:shd w:val="clear" w:color="auto" w:fill="auto"/>
                </w:tcPr>
                <w:p w:rsidR="0020562A" w:rsidRPr="005D7BA1" w:rsidRDefault="00623671" w:rsidP="002A449D">
                  <w:pPr>
                    <w:rPr>
                      <w:b/>
                    </w:rPr>
                  </w:pPr>
                  <w:r>
                    <w:rPr>
                      <w:b/>
                    </w:rPr>
                    <w:t>16</w:t>
                  </w:r>
                  <w:bookmarkStart w:id="0" w:name="_GoBack"/>
                  <w:bookmarkEnd w:id="0"/>
                  <w:r w:rsidR="0020562A" w:rsidRPr="005D7BA1">
                    <w:rPr>
                      <w:b/>
                    </w:rPr>
                    <w:t>.04.2013</w:t>
                  </w:r>
                </w:p>
              </w:tc>
            </w:tr>
            <w:tr w:rsidR="005D7BA1" w:rsidRPr="005D7BA1" w:rsidTr="005D7BA1">
              <w:tc>
                <w:tcPr>
                  <w:tcW w:w="4491" w:type="dxa"/>
                  <w:shd w:val="clear" w:color="auto" w:fill="auto"/>
                </w:tcPr>
                <w:p w:rsidR="0020562A" w:rsidRPr="005D7BA1" w:rsidRDefault="0020562A" w:rsidP="00171C43">
                  <w:pPr>
                    <w:rPr>
                      <w:b/>
                    </w:rPr>
                  </w:pPr>
                  <w:r w:rsidRPr="005D7BA1">
                    <w:rPr>
                      <w:b/>
                    </w:rPr>
                    <w:t>Source: </w:t>
                  </w:r>
                </w:p>
              </w:tc>
              <w:tc>
                <w:tcPr>
                  <w:tcW w:w="4492" w:type="dxa"/>
                  <w:shd w:val="clear" w:color="auto" w:fill="auto"/>
                </w:tcPr>
                <w:p w:rsidR="0020562A" w:rsidRPr="005D7BA1" w:rsidRDefault="0020562A" w:rsidP="002A449D">
                  <w:pPr>
                    <w:rPr>
                      <w:b/>
                    </w:rPr>
                  </w:pPr>
                  <w:r w:rsidRPr="005D7BA1">
                    <w:rPr>
                      <w:b/>
                    </w:rPr>
                    <w:t>Karl Koch, BNetzA</w:t>
                  </w:r>
                </w:p>
              </w:tc>
            </w:tr>
            <w:tr w:rsidR="005D7BA1" w:rsidRPr="005D7BA1" w:rsidTr="005D7BA1">
              <w:tc>
                <w:tcPr>
                  <w:tcW w:w="4491" w:type="dxa"/>
                  <w:shd w:val="clear" w:color="auto" w:fill="auto"/>
                </w:tcPr>
                <w:p w:rsidR="0020562A" w:rsidRPr="005D7BA1" w:rsidRDefault="0020562A" w:rsidP="00171C43">
                  <w:pPr>
                    <w:rPr>
                      <w:b/>
                    </w:rPr>
                  </w:pPr>
                  <w:r w:rsidRPr="005D7BA1">
                    <w:rPr>
                      <w:b/>
                    </w:rPr>
                    <w:t>Subject:</w:t>
                  </w:r>
                </w:p>
              </w:tc>
              <w:tc>
                <w:tcPr>
                  <w:tcW w:w="4492" w:type="dxa"/>
                  <w:shd w:val="clear" w:color="auto" w:fill="auto"/>
                </w:tcPr>
                <w:p w:rsidR="0020562A" w:rsidRPr="005D7BA1" w:rsidRDefault="0020562A" w:rsidP="002A449D">
                  <w:pPr>
                    <w:rPr>
                      <w:b/>
                    </w:rPr>
                  </w:pPr>
                  <w:r w:rsidRPr="005D7BA1">
                    <w:rPr>
                      <w:b/>
                    </w:rPr>
                    <w:t>Blocking Interference</w:t>
                  </w:r>
                </w:p>
              </w:tc>
            </w:tr>
            <w:tr w:rsidR="0020562A" w:rsidRPr="005D7BA1" w:rsidTr="005D7BA1">
              <w:tc>
                <w:tcPr>
                  <w:tcW w:w="4491" w:type="dxa"/>
                  <w:shd w:val="clear" w:color="auto" w:fill="auto"/>
                </w:tcPr>
                <w:p w:rsidR="0020562A" w:rsidRPr="005D7BA1" w:rsidRDefault="0020562A" w:rsidP="002A449D">
                  <w:pPr>
                    <w:rPr>
                      <w:b/>
                    </w:rPr>
                  </w:pPr>
                  <w:r w:rsidRPr="005D7BA1">
                    <w:rPr>
                      <w:b/>
                    </w:rPr>
                    <w:t>Document</w:t>
                  </w:r>
                  <w:r w:rsidR="007F0D7D" w:rsidRPr="005D7BA1">
                    <w:rPr>
                      <w:b/>
                    </w:rPr>
                    <w:t>:</w:t>
                  </w:r>
                </w:p>
              </w:tc>
              <w:tc>
                <w:tcPr>
                  <w:tcW w:w="4492" w:type="dxa"/>
                  <w:shd w:val="clear" w:color="auto" w:fill="auto"/>
                </w:tcPr>
                <w:p w:rsidR="0020562A" w:rsidRPr="005D7BA1" w:rsidRDefault="0020562A" w:rsidP="002A449D">
                  <w:pPr>
                    <w:rPr>
                      <w:b/>
                    </w:rPr>
                  </w:pPr>
                  <w:r w:rsidRPr="005D7BA1">
                    <w:rPr>
                      <w:b/>
                    </w:rPr>
                    <w:t>Detailed description attached</w:t>
                  </w:r>
                </w:p>
              </w:tc>
            </w:tr>
          </w:tbl>
          <w:p w:rsidR="003E6D88" w:rsidRPr="005D7BA1" w:rsidRDefault="003E6D88" w:rsidP="002A449D"/>
        </w:tc>
      </w:tr>
      <w:tr w:rsidR="003E6D88" w:rsidRPr="005D7BA1" w:rsidTr="003C3ABE">
        <w:trPr>
          <w:cantSplit/>
          <w:trHeight w:val="649"/>
        </w:trPr>
        <w:tc>
          <w:tcPr>
            <w:tcW w:w="921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D88" w:rsidRPr="005D7BA1" w:rsidRDefault="003E6D88" w:rsidP="002A449D">
            <w:pPr>
              <w:rPr>
                <w:b/>
              </w:rPr>
            </w:pPr>
          </w:p>
        </w:tc>
      </w:tr>
      <w:tr w:rsidR="003C3ABE" w:rsidRPr="005D7BA1" w:rsidTr="003C3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534" w:type="dxa"/>
          <w:cantSplit/>
          <w:trHeight w:hRule="exact" w:val="654"/>
        </w:trPr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C3ABE" w:rsidRPr="005D7BA1" w:rsidRDefault="003C3ABE" w:rsidP="002A449D">
            <w:r w:rsidRPr="005D7BA1">
              <w:t>Password protection required?  (Y/N)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3C3ABE" w:rsidRPr="005D7BA1" w:rsidRDefault="003C3ABE" w:rsidP="002A449D">
            <w:r w:rsidRPr="005D7BA1">
              <w:t>N</w:t>
            </w:r>
          </w:p>
        </w:tc>
      </w:tr>
    </w:tbl>
    <w:p w:rsidR="003E6D88" w:rsidRDefault="003E6D88" w:rsidP="002A449D"/>
    <w:p w:rsidR="002A449D" w:rsidRDefault="002A449D" w:rsidP="002A449D">
      <w:pPr>
        <w:pStyle w:val="Heading6"/>
      </w:pPr>
      <w:r>
        <w:t>Summary</w:t>
      </w:r>
    </w:p>
    <w:p w:rsidR="002C37C9" w:rsidRDefault="00DF3ED2" w:rsidP="002A449D">
      <w:r>
        <w:t xml:space="preserve">On the current official version 4.0.0 the following mistakes have been found, not considered </w:t>
      </w:r>
      <w:r w:rsidR="00FF1086">
        <w:t xml:space="preserve">yet </w:t>
      </w:r>
      <w:r>
        <w:t>by beta 14:</w:t>
      </w:r>
    </w:p>
    <w:p w:rsidR="000B2DA2" w:rsidRDefault="000B2DA2" w:rsidP="002A449D"/>
    <w:p w:rsidR="00DF3ED2" w:rsidRDefault="00DF3ED2" w:rsidP="00D42730">
      <w:pPr>
        <w:numPr>
          <w:ilvl w:val="0"/>
          <w:numId w:val="9"/>
        </w:numPr>
      </w:pPr>
      <w:r>
        <w:t xml:space="preserve">Wrong calculation of the blocking attenuation </w:t>
      </w:r>
      <w:r w:rsidR="0056333E">
        <w:t>if values</w:t>
      </w:r>
      <w:r>
        <w:t xml:space="preserve"> different from </w:t>
      </w:r>
      <w:r w:rsidR="0056333E">
        <w:t xml:space="preserve">e.g. </w:t>
      </w:r>
      <w:r>
        <w:t>0 dB</w:t>
      </w:r>
      <w:r w:rsidR="0056333E">
        <w:t xml:space="preserve"> for I/N are used</w:t>
      </w:r>
      <w:r>
        <w:t>.</w:t>
      </w:r>
    </w:p>
    <w:p w:rsidR="00DF3ED2" w:rsidRDefault="00DF3ED2" w:rsidP="00DF3ED2">
      <w:pPr>
        <w:numPr>
          <w:ilvl w:val="0"/>
          <w:numId w:val="9"/>
        </w:numPr>
      </w:pPr>
      <w:r>
        <w:t xml:space="preserve">Wrong calculation of the blocking level if the transmitter power is set to 0 dB whereas the transmitted power is </w:t>
      </w:r>
      <w:r w:rsidR="0056333E">
        <w:t>considered</w:t>
      </w:r>
      <w:r>
        <w:t xml:space="preserve"> by the </w:t>
      </w:r>
      <w:r w:rsidR="0056333E">
        <w:t xml:space="preserve">values of the </w:t>
      </w:r>
      <w:r>
        <w:t>emission mask.</w:t>
      </w:r>
    </w:p>
    <w:p w:rsidR="000B2DA2" w:rsidRDefault="000B2DA2" w:rsidP="00DF3ED2"/>
    <w:p w:rsidR="00DF3ED2" w:rsidRDefault="000B2DA2" w:rsidP="00DF3ED2">
      <w:r>
        <w:t xml:space="preserve">The attached </w:t>
      </w:r>
      <w:r w:rsidR="00446B2B">
        <w:t xml:space="preserve">annex to this </w:t>
      </w:r>
      <w:r>
        <w:t>document describes both issues in detail and proposes, at least for the calculation of the blocking attenuation</w:t>
      </w:r>
      <w:r w:rsidR="00446B2B">
        <w:t>,</w:t>
      </w:r>
      <w:r w:rsidR="003379F9">
        <w:t xml:space="preserve"> appropriate</w:t>
      </w:r>
      <w:r>
        <w:t xml:space="preserve"> modification</w:t>
      </w:r>
      <w:r w:rsidR="003379F9">
        <w:t>s</w:t>
      </w:r>
      <w:r>
        <w:t>.</w:t>
      </w:r>
    </w:p>
    <w:p w:rsidR="002A449D" w:rsidRDefault="002A449D" w:rsidP="002A449D">
      <w:pPr>
        <w:pStyle w:val="Heading6"/>
      </w:pPr>
      <w:r>
        <w:t>Proposal</w:t>
      </w:r>
    </w:p>
    <w:p w:rsidR="002A449D" w:rsidRDefault="00903CA7" w:rsidP="002A449D">
      <w:r>
        <w:t xml:space="preserve">To consider the </w:t>
      </w:r>
      <w:r w:rsidR="000B2DA2">
        <w:t xml:space="preserve">needed </w:t>
      </w:r>
      <w:r>
        <w:t xml:space="preserve">changes either </w:t>
      </w:r>
      <w:r w:rsidR="0094612D">
        <w:t>with</w:t>
      </w:r>
      <w:r>
        <w:t xml:space="preserve"> the actual planned release (based on beta14) or</w:t>
      </w:r>
      <w:r>
        <w:br/>
        <w:t>to postpone the implementation to the next release</w:t>
      </w:r>
    </w:p>
    <w:p w:rsidR="002A449D" w:rsidRDefault="002A449D" w:rsidP="002A449D">
      <w:pPr>
        <w:pStyle w:val="Heading6"/>
      </w:pPr>
      <w:r>
        <w:t>Background</w:t>
      </w:r>
    </w:p>
    <w:p w:rsidR="00CD5608" w:rsidRDefault="00CD5608" w:rsidP="00CD5608">
      <w:r>
        <w:t>During the course of several studies it has been detected that the current official version SEAMCAT 4.0.0 calculates wrong results of the blocking attenuation if values different from 3 dB have been used for (I+N)/N. The reason for that is (in line with the description on the manual) the hard coded value of 3 dB for (I+N)/N and 0 dB for I/N, respectively.</w:t>
      </w:r>
    </w:p>
    <w:p w:rsidR="00CD5608" w:rsidRPr="00CD5608" w:rsidRDefault="00CD5608" w:rsidP="00CD5608"/>
    <w:p w:rsidR="00903CA7" w:rsidRDefault="00903CA7" w:rsidP="00903CA7">
      <w:r>
        <w:t>Tickets</w:t>
      </w:r>
      <w:r w:rsidR="00D42730">
        <w:t xml:space="preserve"> </w:t>
      </w:r>
      <w:hyperlink r:id="rId10" w:history="1">
        <w:r w:rsidR="00D42730" w:rsidRPr="00D42730">
          <w:rPr>
            <w:rStyle w:val="Hyperlink"/>
            <w:rFonts w:ascii="Calibri" w:hAnsi="Calibri"/>
          </w:rPr>
          <w:t>#997</w:t>
        </w:r>
      </w:hyperlink>
      <w:r w:rsidR="00D42730">
        <w:t xml:space="preserve"> (calculation)</w:t>
      </w:r>
      <w:r w:rsidR="00B0490A">
        <w:t xml:space="preserve"> and </w:t>
      </w:r>
      <w:hyperlink r:id="rId11" w:history="1">
        <w:r w:rsidR="00B0490A" w:rsidRPr="00B0490A">
          <w:rPr>
            <w:rStyle w:val="Hyperlink"/>
            <w:rFonts w:ascii="Calibri" w:hAnsi="Calibri"/>
          </w:rPr>
          <w:t>#995</w:t>
        </w:r>
      </w:hyperlink>
      <w:r w:rsidR="00B0490A">
        <w:t xml:space="preserve"> (improvement of the criteria panel, not discussed with this contribution)</w:t>
      </w:r>
    </w:p>
    <w:p w:rsidR="007F0D7D" w:rsidRPr="00903CA7" w:rsidRDefault="007F0D7D" w:rsidP="00903CA7">
      <w:r>
        <w:t xml:space="preserve">LS to the PTs of WG SE as well as to </w:t>
      </w:r>
      <w:r w:rsidR="00B012AB">
        <w:t xml:space="preserve">ECC </w:t>
      </w:r>
      <w:r>
        <w:t xml:space="preserve">PT1 </w:t>
      </w:r>
    </w:p>
    <w:sectPr w:rsidR="007F0D7D" w:rsidRPr="00903CA7" w:rsidSect="007E7889">
      <w:pgSz w:w="12240" w:h="15840"/>
      <w:pgMar w:top="1440" w:right="851" w:bottom="1440" w:left="179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FC7" w:rsidRDefault="007F3FC7">
      <w:r>
        <w:separator/>
      </w:r>
    </w:p>
  </w:endnote>
  <w:endnote w:type="continuationSeparator" w:id="0">
    <w:p w:rsidR="007F3FC7" w:rsidRDefault="007F3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FC7" w:rsidRDefault="007F3FC7">
      <w:r>
        <w:separator/>
      </w:r>
    </w:p>
  </w:footnote>
  <w:footnote w:type="continuationSeparator" w:id="0">
    <w:p w:rsidR="007F3FC7" w:rsidRDefault="007F3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139EE"/>
    <w:multiLevelType w:val="multilevel"/>
    <w:tmpl w:val="19B21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7477D9"/>
    <w:multiLevelType w:val="hybridMultilevel"/>
    <w:tmpl w:val="483EF16A"/>
    <w:lvl w:ilvl="0" w:tplc="7A2447D4">
      <w:start w:val="1"/>
      <w:numFmt w:val="bullet"/>
      <w:lvlText w:val=""/>
      <w:lvlJc w:val="left"/>
      <w:pPr>
        <w:tabs>
          <w:tab w:val="num" w:pos="1077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377F82"/>
    <w:multiLevelType w:val="hybridMultilevel"/>
    <w:tmpl w:val="1E88B93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5C419ED"/>
    <w:multiLevelType w:val="multilevel"/>
    <w:tmpl w:val="6DE6ABBA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)"/>
      <w:lvlJc w:val="left"/>
      <w:pPr>
        <w:tabs>
          <w:tab w:val="num" w:pos="1080"/>
        </w:tabs>
        <w:ind w:left="720" w:hanging="360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31472886"/>
    <w:multiLevelType w:val="hybridMultilevel"/>
    <w:tmpl w:val="923CA3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9A5F20"/>
    <w:multiLevelType w:val="hybridMultilevel"/>
    <w:tmpl w:val="F6629358"/>
    <w:lvl w:ilvl="0" w:tplc="0FF6CFC2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317A35"/>
    <w:multiLevelType w:val="hybridMultilevel"/>
    <w:tmpl w:val="2DEC1A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8365D8"/>
    <w:multiLevelType w:val="hybridMultilevel"/>
    <w:tmpl w:val="CC62519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725F03B2"/>
    <w:multiLevelType w:val="hybridMultilevel"/>
    <w:tmpl w:val="D966A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496C"/>
    <w:rsid w:val="0000743D"/>
    <w:rsid w:val="00015D2D"/>
    <w:rsid w:val="00017080"/>
    <w:rsid w:val="00024B7A"/>
    <w:rsid w:val="00024F18"/>
    <w:rsid w:val="000346E4"/>
    <w:rsid w:val="000463C3"/>
    <w:rsid w:val="00047C70"/>
    <w:rsid w:val="00056243"/>
    <w:rsid w:val="00060AB1"/>
    <w:rsid w:val="00061237"/>
    <w:rsid w:val="0006195A"/>
    <w:rsid w:val="000668D8"/>
    <w:rsid w:val="00067158"/>
    <w:rsid w:val="000676E7"/>
    <w:rsid w:val="00070C42"/>
    <w:rsid w:val="00071EC4"/>
    <w:rsid w:val="00075218"/>
    <w:rsid w:val="00081F46"/>
    <w:rsid w:val="00082AA4"/>
    <w:rsid w:val="000864DF"/>
    <w:rsid w:val="000870FB"/>
    <w:rsid w:val="00092551"/>
    <w:rsid w:val="00096F13"/>
    <w:rsid w:val="000A01AD"/>
    <w:rsid w:val="000A09FA"/>
    <w:rsid w:val="000A1C85"/>
    <w:rsid w:val="000A783B"/>
    <w:rsid w:val="000A7F78"/>
    <w:rsid w:val="000B266E"/>
    <w:rsid w:val="000B2DA2"/>
    <w:rsid w:val="000C0614"/>
    <w:rsid w:val="000C3454"/>
    <w:rsid w:val="000C52AE"/>
    <w:rsid w:val="000C538E"/>
    <w:rsid w:val="000C63A7"/>
    <w:rsid w:val="000C67EE"/>
    <w:rsid w:val="000C6C22"/>
    <w:rsid w:val="000E3BEF"/>
    <w:rsid w:val="000F65F6"/>
    <w:rsid w:val="0012492C"/>
    <w:rsid w:val="001275B5"/>
    <w:rsid w:val="00133BBF"/>
    <w:rsid w:val="001377D0"/>
    <w:rsid w:val="0015799F"/>
    <w:rsid w:val="00160C96"/>
    <w:rsid w:val="001629CC"/>
    <w:rsid w:val="001674EB"/>
    <w:rsid w:val="0017178C"/>
    <w:rsid w:val="001719CF"/>
    <w:rsid w:val="00171C43"/>
    <w:rsid w:val="001726DF"/>
    <w:rsid w:val="00183FB0"/>
    <w:rsid w:val="00190C25"/>
    <w:rsid w:val="001962A2"/>
    <w:rsid w:val="001A6E66"/>
    <w:rsid w:val="001B0B20"/>
    <w:rsid w:val="001B12AF"/>
    <w:rsid w:val="001B74C1"/>
    <w:rsid w:val="001C4A8D"/>
    <w:rsid w:val="001E718E"/>
    <w:rsid w:val="001F037F"/>
    <w:rsid w:val="001F1F83"/>
    <w:rsid w:val="002009BE"/>
    <w:rsid w:val="00203A29"/>
    <w:rsid w:val="002052F4"/>
    <w:rsid w:val="0020562A"/>
    <w:rsid w:val="00211EC3"/>
    <w:rsid w:val="0021704A"/>
    <w:rsid w:val="0022113C"/>
    <w:rsid w:val="00222794"/>
    <w:rsid w:val="00231C47"/>
    <w:rsid w:val="00232DB8"/>
    <w:rsid w:val="002330A0"/>
    <w:rsid w:val="002369F6"/>
    <w:rsid w:val="00251BEF"/>
    <w:rsid w:val="00253F66"/>
    <w:rsid w:val="002544AC"/>
    <w:rsid w:val="00256CE8"/>
    <w:rsid w:val="002637AE"/>
    <w:rsid w:val="002664F4"/>
    <w:rsid w:val="00267720"/>
    <w:rsid w:val="00273249"/>
    <w:rsid w:val="00276BB3"/>
    <w:rsid w:val="00281E03"/>
    <w:rsid w:val="002862FD"/>
    <w:rsid w:val="002916CD"/>
    <w:rsid w:val="002A2BD0"/>
    <w:rsid w:val="002A449D"/>
    <w:rsid w:val="002A5436"/>
    <w:rsid w:val="002A7670"/>
    <w:rsid w:val="002B2863"/>
    <w:rsid w:val="002C1884"/>
    <w:rsid w:val="002C2EC3"/>
    <w:rsid w:val="002C37C9"/>
    <w:rsid w:val="002D18A3"/>
    <w:rsid w:val="002D68FC"/>
    <w:rsid w:val="002D742B"/>
    <w:rsid w:val="002D7B91"/>
    <w:rsid w:val="002E17E6"/>
    <w:rsid w:val="002E211B"/>
    <w:rsid w:val="002E29A2"/>
    <w:rsid w:val="002F3CEF"/>
    <w:rsid w:val="002F4E66"/>
    <w:rsid w:val="0030048F"/>
    <w:rsid w:val="00300842"/>
    <w:rsid w:val="00302F24"/>
    <w:rsid w:val="00306C51"/>
    <w:rsid w:val="00314562"/>
    <w:rsid w:val="00321CD7"/>
    <w:rsid w:val="003379F9"/>
    <w:rsid w:val="00346321"/>
    <w:rsid w:val="003479C1"/>
    <w:rsid w:val="00351843"/>
    <w:rsid w:val="003561E0"/>
    <w:rsid w:val="00360549"/>
    <w:rsid w:val="00360C70"/>
    <w:rsid w:val="0036461E"/>
    <w:rsid w:val="00377940"/>
    <w:rsid w:val="00381E06"/>
    <w:rsid w:val="00395A6F"/>
    <w:rsid w:val="00395BAD"/>
    <w:rsid w:val="003A091A"/>
    <w:rsid w:val="003A3AA6"/>
    <w:rsid w:val="003A40F7"/>
    <w:rsid w:val="003A631A"/>
    <w:rsid w:val="003B1998"/>
    <w:rsid w:val="003C3ABE"/>
    <w:rsid w:val="003D5321"/>
    <w:rsid w:val="003E6D88"/>
    <w:rsid w:val="003E6E80"/>
    <w:rsid w:val="003F5C4B"/>
    <w:rsid w:val="003F6817"/>
    <w:rsid w:val="004058A9"/>
    <w:rsid w:val="00407962"/>
    <w:rsid w:val="004132AD"/>
    <w:rsid w:val="00413394"/>
    <w:rsid w:val="00423284"/>
    <w:rsid w:val="004241DC"/>
    <w:rsid w:val="004242FF"/>
    <w:rsid w:val="0042780E"/>
    <w:rsid w:val="00435FD4"/>
    <w:rsid w:val="004431E8"/>
    <w:rsid w:val="00446B2B"/>
    <w:rsid w:val="00453F9F"/>
    <w:rsid w:val="00460BA6"/>
    <w:rsid w:val="00470795"/>
    <w:rsid w:val="00471FC9"/>
    <w:rsid w:val="004731BB"/>
    <w:rsid w:val="00482BBA"/>
    <w:rsid w:val="0048519F"/>
    <w:rsid w:val="004936CF"/>
    <w:rsid w:val="004B220A"/>
    <w:rsid w:val="004C24BB"/>
    <w:rsid w:val="004E71D7"/>
    <w:rsid w:val="00512FDA"/>
    <w:rsid w:val="00513078"/>
    <w:rsid w:val="005138A9"/>
    <w:rsid w:val="00514D08"/>
    <w:rsid w:val="00520056"/>
    <w:rsid w:val="00530AA6"/>
    <w:rsid w:val="00530F5C"/>
    <w:rsid w:val="0053166E"/>
    <w:rsid w:val="0053320E"/>
    <w:rsid w:val="00541410"/>
    <w:rsid w:val="00544321"/>
    <w:rsid w:val="00550B5D"/>
    <w:rsid w:val="00550C2C"/>
    <w:rsid w:val="005511F8"/>
    <w:rsid w:val="005518FC"/>
    <w:rsid w:val="00556882"/>
    <w:rsid w:val="0056333E"/>
    <w:rsid w:val="00573A5F"/>
    <w:rsid w:val="00575E45"/>
    <w:rsid w:val="005925E4"/>
    <w:rsid w:val="005944F8"/>
    <w:rsid w:val="00597A74"/>
    <w:rsid w:val="005A0C62"/>
    <w:rsid w:val="005A2EAB"/>
    <w:rsid w:val="005A7D51"/>
    <w:rsid w:val="005A7FEA"/>
    <w:rsid w:val="005B00C6"/>
    <w:rsid w:val="005B125A"/>
    <w:rsid w:val="005B43EF"/>
    <w:rsid w:val="005B609F"/>
    <w:rsid w:val="005D018E"/>
    <w:rsid w:val="005D7BA1"/>
    <w:rsid w:val="005D7EDD"/>
    <w:rsid w:val="005E4F08"/>
    <w:rsid w:val="005F5954"/>
    <w:rsid w:val="00602361"/>
    <w:rsid w:val="00602F3C"/>
    <w:rsid w:val="00605FAF"/>
    <w:rsid w:val="00616D5F"/>
    <w:rsid w:val="00622214"/>
    <w:rsid w:val="00623671"/>
    <w:rsid w:val="00634F70"/>
    <w:rsid w:val="00635B4B"/>
    <w:rsid w:val="00643B59"/>
    <w:rsid w:val="0064618B"/>
    <w:rsid w:val="00652D5B"/>
    <w:rsid w:val="006616FB"/>
    <w:rsid w:val="00665917"/>
    <w:rsid w:val="006661E1"/>
    <w:rsid w:val="0066733F"/>
    <w:rsid w:val="00670166"/>
    <w:rsid w:val="00676828"/>
    <w:rsid w:val="00681C63"/>
    <w:rsid w:val="00685112"/>
    <w:rsid w:val="00687D5B"/>
    <w:rsid w:val="0069774F"/>
    <w:rsid w:val="006A1A80"/>
    <w:rsid w:val="006A1ABA"/>
    <w:rsid w:val="006A35D1"/>
    <w:rsid w:val="006B11D1"/>
    <w:rsid w:val="006B248D"/>
    <w:rsid w:val="006D21C2"/>
    <w:rsid w:val="006D3D0D"/>
    <w:rsid w:val="006D785D"/>
    <w:rsid w:val="006E0E09"/>
    <w:rsid w:val="006E38A4"/>
    <w:rsid w:val="006F3327"/>
    <w:rsid w:val="006F3836"/>
    <w:rsid w:val="006F72FF"/>
    <w:rsid w:val="00703A90"/>
    <w:rsid w:val="00706FE5"/>
    <w:rsid w:val="0072356A"/>
    <w:rsid w:val="00724775"/>
    <w:rsid w:val="0073046B"/>
    <w:rsid w:val="00731E15"/>
    <w:rsid w:val="007379EE"/>
    <w:rsid w:val="007476A5"/>
    <w:rsid w:val="007477BB"/>
    <w:rsid w:val="00753148"/>
    <w:rsid w:val="00754F51"/>
    <w:rsid w:val="00757B3D"/>
    <w:rsid w:val="00760DFF"/>
    <w:rsid w:val="00761D5A"/>
    <w:rsid w:val="007664E2"/>
    <w:rsid w:val="007739C2"/>
    <w:rsid w:val="0077528D"/>
    <w:rsid w:val="00775CAD"/>
    <w:rsid w:val="0078109B"/>
    <w:rsid w:val="0078348D"/>
    <w:rsid w:val="0078597E"/>
    <w:rsid w:val="00796368"/>
    <w:rsid w:val="007A1D74"/>
    <w:rsid w:val="007C2D5B"/>
    <w:rsid w:val="007E04C5"/>
    <w:rsid w:val="007E41EF"/>
    <w:rsid w:val="007E7889"/>
    <w:rsid w:val="007F0D7D"/>
    <w:rsid w:val="007F18DB"/>
    <w:rsid w:val="007F3FC7"/>
    <w:rsid w:val="007F4325"/>
    <w:rsid w:val="00801956"/>
    <w:rsid w:val="00806155"/>
    <w:rsid w:val="008073BF"/>
    <w:rsid w:val="008111A7"/>
    <w:rsid w:val="00811654"/>
    <w:rsid w:val="00826152"/>
    <w:rsid w:val="00832D06"/>
    <w:rsid w:val="00834ECE"/>
    <w:rsid w:val="00836BEF"/>
    <w:rsid w:val="008376A0"/>
    <w:rsid w:val="00837724"/>
    <w:rsid w:val="00837A3A"/>
    <w:rsid w:val="00837D1C"/>
    <w:rsid w:val="0084228C"/>
    <w:rsid w:val="0085668E"/>
    <w:rsid w:val="0086653F"/>
    <w:rsid w:val="00866CD5"/>
    <w:rsid w:val="008674D5"/>
    <w:rsid w:val="00874AE8"/>
    <w:rsid w:val="00875354"/>
    <w:rsid w:val="00875990"/>
    <w:rsid w:val="0088000F"/>
    <w:rsid w:val="0088599C"/>
    <w:rsid w:val="0088766D"/>
    <w:rsid w:val="008878E9"/>
    <w:rsid w:val="00892D37"/>
    <w:rsid w:val="00895804"/>
    <w:rsid w:val="008972EA"/>
    <w:rsid w:val="008A467B"/>
    <w:rsid w:val="008B3D8A"/>
    <w:rsid w:val="008B7F65"/>
    <w:rsid w:val="008D0449"/>
    <w:rsid w:val="008D6571"/>
    <w:rsid w:val="008E09C2"/>
    <w:rsid w:val="008E7184"/>
    <w:rsid w:val="00903CA7"/>
    <w:rsid w:val="00911C90"/>
    <w:rsid w:val="0092027E"/>
    <w:rsid w:val="00932305"/>
    <w:rsid w:val="00942AFB"/>
    <w:rsid w:val="00944B7B"/>
    <w:rsid w:val="00944D13"/>
    <w:rsid w:val="0094612D"/>
    <w:rsid w:val="0094677A"/>
    <w:rsid w:val="00946801"/>
    <w:rsid w:val="009526BC"/>
    <w:rsid w:val="00956135"/>
    <w:rsid w:val="0097172F"/>
    <w:rsid w:val="00976AE6"/>
    <w:rsid w:val="00980D61"/>
    <w:rsid w:val="00982B3B"/>
    <w:rsid w:val="009846B4"/>
    <w:rsid w:val="0099730F"/>
    <w:rsid w:val="009976DB"/>
    <w:rsid w:val="009A172D"/>
    <w:rsid w:val="009A39C4"/>
    <w:rsid w:val="009A78FA"/>
    <w:rsid w:val="009B2A70"/>
    <w:rsid w:val="009B737A"/>
    <w:rsid w:val="009C6C77"/>
    <w:rsid w:val="009D66A0"/>
    <w:rsid w:val="009E0E50"/>
    <w:rsid w:val="009E13E1"/>
    <w:rsid w:val="009E1EB3"/>
    <w:rsid w:val="009F10C0"/>
    <w:rsid w:val="009F2AA9"/>
    <w:rsid w:val="009F5449"/>
    <w:rsid w:val="009F74EB"/>
    <w:rsid w:val="00A01C10"/>
    <w:rsid w:val="00A01C8B"/>
    <w:rsid w:val="00A02866"/>
    <w:rsid w:val="00A06590"/>
    <w:rsid w:val="00A069BE"/>
    <w:rsid w:val="00A11D81"/>
    <w:rsid w:val="00A16D5D"/>
    <w:rsid w:val="00A21C6F"/>
    <w:rsid w:val="00A2305B"/>
    <w:rsid w:val="00A2333E"/>
    <w:rsid w:val="00A24B9B"/>
    <w:rsid w:val="00A27282"/>
    <w:rsid w:val="00A32556"/>
    <w:rsid w:val="00A44AB5"/>
    <w:rsid w:val="00A46CE5"/>
    <w:rsid w:val="00A51765"/>
    <w:rsid w:val="00A53374"/>
    <w:rsid w:val="00A61BEA"/>
    <w:rsid w:val="00A61E92"/>
    <w:rsid w:val="00A62628"/>
    <w:rsid w:val="00A640A6"/>
    <w:rsid w:val="00A657D6"/>
    <w:rsid w:val="00A66B58"/>
    <w:rsid w:val="00A7043E"/>
    <w:rsid w:val="00A749BF"/>
    <w:rsid w:val="00A77707"/>
    <w:rsid w:val="00A83538"/>
    <w:rsid w:val="00A90A3F"/>
    <w:rsid w:val="00A90C4F"/>
    <w:rsid w:val="00A929C8"/>
    <w:rsid w:val="00A938FC"/>
    <w:rsid w:val="00A945A4"/>
    <w:rsid w:val="00AA71FB"/>
    <w:rsid w:val="00AB37B3"/>
    <w:rsid w:val="00AB497B"/>
    <w:rsid w:val="00AC612C"/>
    <w:rsid w:val="00AD00CE"/>
    <w:rsid w:val="00AD40C1"/>
    <w:rsid w:val="00AE1708"/>
    <w:rsid w:val="00B012AB"/>
    <w:rsid w:val="00B0490A"/>
    <w:rsid w:val="00B04ACA"/>
    <w:rsid w:val="00B1202D"/>
    <w:rsid w:val="00B12E87"/>
    <w:rsid w:val="00B13168"/>
    <w:rsid w:val="00B15813"/>
    <w:rsid w:val="00B20930"/>
    <w:rsid w:val="00B209D6"/>
    <w:rsid w:val="00B236B3"/>
    <w:rsid w:val="00B31250"/>
    <w:rsid w:val="00B33A10"/>
    <w:rsid w:val="00B453B4"/>
    <w:rsid w:val="00B52B71"/>
    <w:rsid w:val="00B64FA6"/>
    <w:rsid w:val="00B66482"/>
    <w:rsid w:val="00B75D63"/>
    <w:rsid w:val="00B8793B"/>
    <w:rsid w:val="00BA0E4F"/>
    <w:rsid w:val="00BA28BF"/>
    <w:rsid w:val="00BB002B"/>
    <w:rsid w:val="00BB2F47"/>
    <w:rsid w:val="00BB31B3"/>
    <w:rsid w:val="00BB5FE7"/>
    <w:rsid w:val="00BD0015"/>
    <w:rsid w:val="00BD1991"/>
    <w:rsid w:val="00BD2687"/>
    <w:rsid w:val="00BD3A33"/>
    <w:rsid w:val="00BD6BBE"/>
    <w:rsid w:val="00BD6BFB"/>
    <w:rsid w:val="00BE105B"/>
    <w:rsid w:val="00BE1B52"/>
    <w:rsid w:val="00BF2990"/>
    <w:rsid w:val="00BF6F63"/>
    <w:rsid w:val="00C03604"/>
    <w:rsid w:val="00C04281"/>
    <w:rsid w:val="00C127D4"/>
    <w:rsid w:val="00C14E01"/>
    <w:rsid w:val="00C154D6"/>
    <w:rsid w:val="00C15D6B"/>
    <w:rsid w:val="00C264FD"/>
    <w:rsid w:val="00C27BCE"/>
    <w:rsid w:val="00C3557F"/>
    <w:rsid w:val="00C363BC"/>
    <w:rsid w:val="00C5158D"/>
    <w:rsid w:val="00C51DF1"/>
    <w:rsid w:val="00C53DD5"/>
    <w:rsid w:val="00C54795"/>
    <w:rsid w:val="00C553B6"/>
    <w:rsid w:val="00C5622C"/>
    <w:rsid w:val="00C601D5"/>
    <w:rsid w:val="00C6148E"/>
    <w:rsid w:val="00C61AD6"/>
    <w:rsid w:val="00C64660"/>
    <w:rsid w:val="00C8564A"/>
    <w:rsid w:val="00C8762E"/>
    <w:rsid w:val="00C87A33"/>
    <w:rsid w:val="00C90EA6"/>
    <w:rsid w:val="00CA230C"/>
    <w:rsid w:val="00CA70EB"/>
    <w:rsid w:val="00CB4E30"/>
    <w:rsid w:val="00CC044F"/>
    <w:rsid w:val="00CC4306"/>
    <w:rsid w:val="00CC6BF8"/>
    <w:rsid w:val="00CD0FDB"/>
    <w:rsid w:val="00CD5608"/>
    <w:rsid w:val="00CD6148"/>
    <w:rsid w:val="00CE3071"/>
    <w:rsid w:val="00CE6CD7"/>
    <w:rsid w:val="00CE767B"/>
    <w:rsid w:val="00CF0321"/>
    <w:rsid w:val="00CF4AD3"/>
    <w:rsid w:val="00D01AF5"/>
    <w:rsid w:val="00D03B50"/>
    <w:rsid w:val="00D16C1E"/>
    <w:rsid w:val="00D2194E"/>
    <w:rsid w:val="00D25755"/>
    <w:rsid w:val="00D260E8"/>
    <w:rsid w:val="00D27319"/>
    <w:rsid w:val="00D30287"/>
    <w:rsid w:val="00D316B3"/>
    <w:rsid w:val="00D32E72"/>
    <w:rsid w:val="00D33398"/>
    <w:rsid w:val="00D42730"/>
    <w:rsid w:val="00D46508"/>
    <w:rsid w:val="00D50635"/>
    <w:rsid w:val="00D55713"/>
    <w:rsid w:val="00D607A8"/>
    <w:rsid w:val="00D6281D"/>
    <w:rsid w:val="00D62F89"/>
    <w:rsid w:val="00D64C91"/>
    <w:rsid w:val="00D64CB5"/>
    <w:rsid w:val="00D658D2"/>
    <w:rsid w:val="00D6702D"/>
    <w:rsid w:val="00D73BBD"/>
    <w:rsid w:val="00D7477C"/>
    <w:rsid w:val="00D76DCD"/>
    <w:rsid w:val="00D77DBA"/>
    <w:rsid w:val="00D806AA"/>
    <w:rsid w:val="00D81C03"/>
    <w:rsid w:val="00D8435B"/>
    <w:rsid w:val="00D84AA9"/>
    <w:rsid w:val="00D87200"/>
    <w:rsid w:val="00DA5E27"/>
    <w:rsid w:val="00DA714A"/>
    <w:rsid w:val="00DA7A16"/>
    <w:rsid w:val="00DB4AFF"/>
    <w:rsid w:val="00DB7601"/>
    <w:rsid w:val="00DB7F6C"/>
    <w:rsid w:val="00DC0C9E"/>
    <w:rsid w:val="00DC1D6F"/>
    <w:rsid w:val="00DC2BD6"/>
    <w:rsid w:val="00DC3853"/>
    <w:rsid w:val="00DD15D3"/>
    <w:rsid w:val="00DD2178"/>
    <w:rsid w:val="00DD35EE"/>
    <w:rsid w:val="00DD4F33"/>
    <w:rsid w:val="00DD715E"/>
    <w:rsid w:val="00DE2F9A"/>
    <w:rsid w:val="00DE3528"/>
    <w:rsid w:val="00DE3F0C"/>
    <w:rsid w:val="00DF10F1"/>
    <w:rsid w:val="00DF1DB3"/>
    <w:rsid w:val="00DF3ED2"/>
    <w:rsid w:val="00E00987"/>
    <w:rsid w:val="00E07110"/>
    <w:rsid w:val="00E22C9A"/>
    <w:rsid w:val="00E32361"/>
    <w:rsid w:val="00E36F15"/>
    <w:rsid w:val="00E452D2"/>
    <w:rsid w:val="00E63D5A"/>
    <w:rsid w:val="00E64678"/>
    <w:rsid w:val="00E723EC"/>
    <w:rsid w:val="00E72430"/>
    <w:rsid w:val="00E83EA5"/>
    <w:rsid w:val="00E8682C"/>
    <w:rsid w:val="00E91C04"/>
    <w:rsid w:val="00EA215F"/>
    <w:rsid w:val="00EA24A5"/>
    <w:rsid w:val="00EB0C02"/>
    <w:rsid w:val="00EB2752"/>
    <w:rsid w:val="00EC0822"/>
    <w:rsid w:val="00EC4D23"/>
    <w:rsid w:val="00ED5689"/>
    <w:rsid w:val="00ED6753"/>
    <w:rsid w:val="00EF4067"/>
    <w:rsid w:val="00EF6199"/>
    <w:rsid w:val="00F147FB"/>
    <w:rsid w:val="00F2400A"/>
    <w:rsid w:val="00F32376"/>
    <w:rsid w:val="00F32782"/>
    <w:rsid w:val="00F36A8F"/>
    <w:rsid w:val="00F4015C"/>
    <w:rsid w:val="00F43CCB"/>
    <w:rsid w:val="00F46D52"/>
    <w:rsid w:val="00F513E4"/>
    <w:rsid w:val="00F53C6E"/>
    <w:rsid w:val="00F60BDC"/>
    <w:rsid w:val="00F6134A"/>
    <w:rsid w:val="00F75AC4"/>
    <w:rsid w:val="00F8496C"/>
    <w:rsid w:val="00F86522"/>
    <w:rsid w:val="00F878AD"/>
    <w:rsid w:val="00F90CE1"/>
    <w:rsid w:val="00F9148A"/>
    <w:rsid w:val="00F91886"/>
    <w:rsid w:val="00FA03EE"/>
    <w:rsid w:val="00FA0BB7"/>
    <w:rsid w:val="00FA1C4C"/>
    <w:rsid w:val="00FB0ECD"/>
    <w:rsid w:val="00FB5925"/>
    <w:rsid w:val="00FC7A84"/>
    <w:rsid w:val="00FD1477"/>
    <w:rsid w:val="00FD3FC3"/>
    <w:rsid w:val="00FD456D"/>
    <w:rsid w:val="00FD7568"/>
    <w:rsid w:val="00FE09BB"/>
    <w:rsid w:val="00FE1B52"/>
    <w:rsid w:val="00FE2330"/>
    <w:rsid w:val="00FE59C5"/>
    <w:rsid w:val="00FE6DFC"/>
    <w:rsid w:val="00FF1086"/>
    <w:rsid w:val="00FF55BE"/>
    <w:rsid w:val="00FF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449D"/>
    <w:rPr>
      <w:rFonts w:ascii="Calibri" w:hAnsi="Calibri"/>
      <w:lang w:eastAsia="de-DE"/>
    </w:rPr>
  </w:style>
  <w:style w:type="paragraph" w:styleId="Heading3">
    <w:name w:val="heading 3"/>
    <w:basedOn w:val="Normal"/>
    <w:next w:val="Normal"/>
    <w:qFormat/>
    <w:rsid w:val="00183FB0"/>
    <w:pPr>
      <w:keepNext/>
      <w:jc w:val="right"/>
      <w:outlineLvl w:val="2"/>
    </w:pPr>
    <w:rPr>
      <w:rFonts w:ascii="Arial" w:hAnsi="Arial"/>
      <w:b/>
      <w:sz w:val="24"/>
    </w:rPr>
  </w:style>
  <w:style w:type="paragraph" w:styleId="Heading4">
    <w:name w:val="heading 4"/>
    <w:basedOn w:val="Normal"/>
    <w:next w:val="Normal"/>
    <w:qFormat/>
    <w:rsid w:val="00183FB0"/>
    <w:pPr>
      <w:keepNext/>
      <w:outlineLvl w:val="3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E83EA5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83FB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83FB0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183FB0"/>
  </w:style>
  <w:style w:type="paragraph" w:customStyle="1" w:styleId="Marco">
    <w:name w:val="Marco"/>
    <w:basedOn w:val="BodyText2"/>
    <w:rsid w:val="00183FB0"/>
    <w:pPr>
      <w:spacing w:before="240" w:after="360" w:line="24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183FB0"/>
    <w:pPr>
      <w:spacing w:after="120" w:line="480" w:lineRule="auto"/>
    </w:pPr>
  </w:style>
  <w:style w:type="paragraph" w:styleId="BodyText">
    <w:name w:val="Body Text"/>
    <w:basedOn w:val="Normal"/>
    <w:rsid w:val="00E83EA5"/>
    <w:pPr>
      <w:spacing w:after="120"/>
    </w:pPr>
    <w:rPr>
      <w:rFonts w:ascii="New York" w:hAnsi="New York"/>
      <w:sz w:val="24"/>
      <w:lang w:val="en-US" w:eastAsia="en-US"/>
    </w:rPr>
  </w:style>
  <w:style w:type="character" w:styleId="Hyperlink">
    <w:name w:val="Hyperlink"/>
    <w:rsid w:val="00024F18"/>
    <w:rPr>
      <w:rFonts w:ascii="Verdana" w:hAnsi="Verdana" w:hint="default"/>
      <w:color w:val="639ACE"/>
      <w:u w:val="single"/>
    </w:rPr>
  </w:style>
  <w:style w:type="character" w:styleId="FollowedHyperlink">
    <w:name w:val="FollowedHyperlink"/>
    <w:rsid w:val="00A21C6F"/>
    <w:rPr>
      <w:color w:val="800080"/>
      <w:u w:val="single"/>
    </w:rPr>
  </w:style>
  <w:style w:type="table" w:styleId="TableGrid">
    <w:name w:val="Table Grid"/>
    <w:basedOn w:val="TableNormal"/>
    <w:rsid w:val="00FD3F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3Deffects1">
    <w:name w:val="Table 3D effects 1"/>
    <w:basedOn w:val="TableNormal"/>
    <w:rsid w:val="0020562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ractool.seamcat.org/ticket/995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tractool.seamcat.org/ticket/987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B62D4-B073-494C-8CA8-A6C2ADC2E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STG(09)26</vt:lpstr>
      <vt:lpstr>STG(09)26</vt:lpstr>
    </vt:vector>
  </TitlesOfParts>
  <Company>ERO</Company>
  <LinksUpToDate>false</LinksUpToDate>
  <CharactersWithSpaces>1596</CharactersWithSpaces>
  <SharedDoc>false</SharedDoc>
  <HLinks>
    <vt:vector size="6" baseType="variant">
      <vt:variant>
        <vt:i4>6029385</vt:i4>
      </vt:variant>
      <vt:variant>
        <vt:i4>0</vt:i4>
      </vt:variant>
      <vt:variant>
        <vt:i4>0</vt:i4>
      </vt:variant>
      <vt:variant>
        <vt:i4>5</vt:i4>
      </vt:variant>
      <vt:variant>
        <vt:lpwstr>http://tractool.seamcat.org/report/3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STG(09)26</dc:title>
  <dc:subject/>
  <dc:creator>Jean-Philippe Kermoal (ERO)</dc:creator>
  <cp:keywords/>
  <dc:description/>
  <cp:lastModifiedBy>Jean-Philippe Kermoal</cp:lastModifiedBy>
  <cp:revision>13</cp:revision>
  <cp:lastPrinted>2012-10-01T07:50:00Z</cp:lastPrinted>
  <dcterms:created xsi:type="dcterms:W3CDTF">2013-04-12T11:38:00Z</dcterms:created>
  <dcterms:modified xsi:type="dcterms:W3CDTF">2013-04-16T10:51:00Z</dcterms:modified>
</cp:coreProperties>
</file>